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59C0" w:rsidRDefault="002459C0" w:rsidP="002459C0">
      <w:pPr>
        <w:pStyle w:val="a3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5D186C">
        <w:rPr>
          <w:rFonts w:ascii="Times New Roman" w:hAnsi="Times New Roman"/>
          <w:b/>
          <w:sz w:val="28"/>
          <w:szCs w:val="28"/>
        </w:rPr>
        <w:t>РЕКОМЕНДАЦИИ ПО ОРГАНИЗАЦИИ РАБОТЫ</w:t>
      </w:r>
    </w:p>
    <w:p w:rsidR="002459C0" w:rsidRPr="00E401A4" w:rsidRDefault="002459C0" w:rsidP="002459C0">
      <w:pPr>
        <w:pStyle w:val="a4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E401A4">
        <w:rPr>
          <w:rFonts w:ascii="Times New Roman" w:hAnsi="Times New Roman"/>
          <w:sz w:val="28"/>
          <w:szCs w:val="28"/>
        </w:rPr>
        <w:t>Защита проходит на уроке перед классом</w:t>
      </w:r>
    </w:p>
    <w:p w:rsidR="002459C0" w:rsidRPr="00E401A4" w:rsidRDefault="002459C0" w:rsidP="002459C0">
      <w:pPr>
        <w:pStyle w:val="a4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E401A4">
        <w:rPr>
          <w:rFonts w:ascii="Times New Roman" w:hAnsi="Times New Roman"/>
          <w:sz w:val="28"/>
          <w:szCs w:val="28"/>
        </w:rPr>
        <w:t xml:space="preserve">Форма защиты: презентация, </w:t>
      </w:r>
      <w:r>
        <w:rPr>
          <w:rFonts w:ascii="Times New Roman" w:hAnsi="Times New Roman"/>
          <w:sz w:val="28"/>
          <w:szCs w:val="28"/>
        </w:rPr>
        <w:t>реферат</w:t>
      </w:r>
      <w:r w:rsidRPr="00E401A4">
        <w:rPr>
          <w:rFonts w:ascii="Times New Roman" w:hAnsi="Times New Roman"/>
          <w:sz w:val="28"/>
          <w:szCs w:val="28"/>
        </w:rPr>
        <w:t>.</w:t>
      </w:r>
    </w:p>
    <w:p w:rsidR="002459C0" w:rsidRPr="00E401A4" w:rsidRDefault="002459C0" w:rsidP="002459C0">
      <w:pPr>
        <w:pStyle w:val="a4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E401A4">
        <w:rPr>
          <w:rFonts w:ascii="Times New Roman" w:hAnsi="Times New Roman"/>
          <w:sz w:val="28"/>
          <w:szCs w:val="28"/>
        </w:rPr>
        <w:t>Обязательное  звучание  музыкальных  отрывков к проекту</w:t>
      </w:r>
    </w:p>
    <w:p w:rsidR="002459C0" w:rsidRPr="00E401A4" w:rsidRDefault="002459C0" w:rsidP="002459C0">
      <w:pPr>
        <w:pStyle w:val="a4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E401A4">
        <w:rPr>
          <w:rFonts w:ascii="Times New Roman" w:hAnsi="Times New Roman"/>
          <w:sz w:val="28"/>
          <w:szCs w:val="28"/>
        </w:rPr>
        <w:t>Свободное владение текстом</w:t>
      </w:r>
    </w:p>
    <w:p w:rsidR="002459C0" w:rsidRPr="00E401A4" w:rsidRDefault="002459C0" w:rsidP="002459C0">
      <w:pPr>
        <w:pStyle w:val="a4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E401A4">
        <w:rPr>
          <w:rFonts w:ascii="Times New Roman" w:hAnsi="Times New Roman"/>
          <w:sz w:val="28"/>
          <w:szCs w:val="28"/>
        </w:rPr>
        <w:t>Проек</w:t>
      </w:r>
      <w:r>
        <w:rPr>
          <w:rFonts w:ascii="Times New Roman" w:hAnsi="Times New Roman"/>
          <w:sz w:val="28"/>
          <w:szCs w:val="28"/>
        </w:rPr>
        <w:t>т выполняется индивидуально или</w:t>
      </w:r>
      <w:r w:rsidRPr="00E401A4">
        <w:rPr>
          <w:rFonts w:ascii="Times New Roman" w:hAnsi="Times New Roman"/>
          <w:sz w:val="28"/>
          <w:szCs w:val="28"/>
        </w:rPr>
        <w:t xml:space="preserve"> группой учащихся</w:t>
      </w:r>
      <w:r>
        <w:rPr>
          <w:rFonts w:ascii="Times New Roman" w:hAnsi="Times New Roman"/>
          <w:sz w:val="28"/>
          <w:szCs w:val="28"/>
        </w:rPr>
        <w:t xml:space="preserve"> до 5 человек</w:t>
      </w:r>
    </w:p>
    <w:p w:rsidR="002459C0" w:rsidRPr="00E401A4" w:rsidRDefault="002459C0" w:rsidP="002459C0">
      <w:pPr>
        <w:pStyle w:val="a4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Проект должен быть оформлен в форме реферата, иметь цель, задачи, состоять из 2-3 глав, введения и заключения, библиографического списка.</w:t>
      </w:r>
    </w:p>
    <w:p w:rsidR="002459C0" w:rsidRPr="00E401A4" w:rsidRDefault="002459C0" w:rsidP="002459C0">
      <w:pPr>
        <w:pStyle w:val="a4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E401A4">
        <w:rPr>
          <w:rFonts w:ascii="Times New Roman" w:hAnsi="Times New Roman"/>
          <w:sz w:val="28"/>
          <w:szCs w:val="28"/>
        </w:rPr>
        <w:t xml:space="preserve">Учащиеся оценивают </w:t>
      </w:r>
      <w:proofErr w:type="gramStart"/>
      <w:r w:rsidRPr="00E401A4">
        <w:rPr>
          <w:rFonts w:ascii="Times New Roman" w:hAnsi="Times New Roman"/>
          <w:sz w:val="28"/>
          <w:szCs w:val="28"/>
        </w:rPr>
        <w:t>выступающ</w:t>
      </w:r>
      <w:r>
        <w:rPr>
          <w:rFonts w:ascii="Times New Roman" w:hAnsi="Times New Roman"/>
          <w:sz w:val="28"/>
          <w:szCs w:val="28"/>
        </w:rPr>
        <w:t>их</w:t>
      </w:r>
      <w:proofErr w:type="gramEnd"/>
      <w:r w:rsidRPr="00E401A4">
        <w:rPr>
          <w:rFonts w:ascii="Times New Roman" w:hAnsi="Times New Roman"/>
          <w:sz w:val="28"/>
          <w:szCs w:val="28"/>
        </w:rPr>
        <w:t xml:space="preserve"> по критериям</w:t>
      </w:r>
    </w:p>
    <w:p w:rsidR="002459C0" w:rsidRPr="00E401A4" w:rsidRDefault="002459C0" w:rsidP="002459C0">
      <w:pPr>
        <w:ind w:left="360"/>
        <w:jc w:val="both"/>
        <w:rPr>
          <w:rFonts w:ascii="Times New Roman" w:hAnsi="Times New Roman"/>
          <w:sz w:val="28"/>
          <w:szCs w:val="28"/>
        </w:rPr>
      </w:pPr>
      <w:r w:rsidRPr="00E401A4">
        <w:rPr>
          <w:rFonts w:ascii="Times New Roman" w:hAnsi="Times New Roman"/>
          <w:b/>
          <w:sz w:val="28"/>
          <w:szCs w:val="28"/>
        </w:rPr>
        <w:t>ВРЕМЯ</w:t>
      </w:r>
      <w:r w:rsidRPr="00E401A4">
        <w:rPr>
          <w:rFonts w:ascii="Times New Roman" w:hAnsi="Times New Roman"/>
          <w:sz w:val="28"/>
          <w:szCs w:val="28"/>
        </w:rPr>
        <w:t xml:space="preserve"> защиты 5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01A4">
        <w:rPr>
          <w:rFonts w:ascii="Times New Roman" w:hAnsi="Times New Roman"/>
          <w:sz w:val="28"/>
          <w:szCs w:val="28"/>
        </w:rPr>
        <w:t>минут</w:t>
      </w:r>
    </w:p>
    <w:p w:rsidR="002459C0" w:rsidRDefault="002459C0" w:rsidP="002459C0">
      <w:pPr>
        <w:pStyle w:val="a3"/>
        <w:spacing w:line="276" w:lineRule="auto"/>
        <w:ind w:left="144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ОЦЕНКА РЕЗУЛЬТАТОВ ПРОЕКТА:</w:t>
      </w:r>
    </w:p>
    <w:tbl>
      <w:tblPr>
        <w:tblW w:w="1063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91"/>
        <w:gridCol w:w="6924"/>
        <w:gridCol w:w="1417"/>
      </w:tblGrid>
      <w:tr w:rsidR="002459C0" w:rsidRPr="009E4858" w:rsidTr="001C11E6">
        <w:tc>
          <w:tcPr>
            <w:tcW w:w="2291" w:type="dxa"/>
          </w:tcPr>
          <w:p w:rsidR="002459C0" w:rsidRPr="009E4858" w:rsidRDefault="002459C0" w:rsidP="001C11E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9E4858">
              <w:rPr>
                <w:rFonts w:ascii="Times New Roman" w:hAnsi="Times New Roman"/>
                <w:b/>
                <w:sz w:val="28"/>
                <w:szCs w:val="28"/>
              </w:rPr>
              <w:t>Критерий оценивания</w:t>
            </w:r>
          </w:p>
        </w:tc>
        <w:tc>
          <w:tcPr>
            <w:tcW w:w="6924" w:type="dxa"/>
          </w:tcPr>
          <w:p w:rsidR="002459C0" w:rsidRPr="009E4858" w:rsidRDefault="002459C0" w:rsidP="001C11E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9E4858">
              <w:rPr>
                <w:rFonts w:ascii="Times New Roman" w:hAnsi="Times New Roman"/>
                <w:b/>
                <w:sz w:val="28"/>
                <w:szCs w:val="28"/>
              </w:rPr>
              <w:t>Показатели</w:t>
            </w:r>
          </w:p>
        </w:tc>
        <w:tc>
          <w:tcPr>
            <w:tcW w:w="1417" w:type="dxa"/>
          </w:tcPr>
          <w:p w:rsidR="002459C0" w:rsidRPr="009E4858" w:rsidRDefault="002459C0" w:rsidP="001C11E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9E4858">
              <w:rPr>
                <w:rFonts w:ascii="Times New Roman" w:hAnsi="Times New Roman"/>
                <w:b/>
                <w:sz w:val="28"/>
                <w:szCs w:val="28"/>
              </w:rPr>
              <w:t>Максим</w:t>
            </w:r>
            <w:proofErr w:type="gramStart"/>
            <w:r w:rsidRPr="009E4858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proofErr w:type="gramEnd"/>
            <w:r w:rsidRPr="009E4858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gramStart"/>
            <w:r w:rsidRPr="009E4858">
              <w:rPr>
                <w:rFonts w:ascii="Times New Roman" w:hAnsi="Times New Roman"/>
                <w:b/>
                <w:sz w:val="28"/>
                <w:szCs w:val="28"/>
              </w:rPr>
              <w:t>к</w:t>
            </w:r>
            <w:proofErr w:type="gramEnd"/>
            <w:r w:rsidRPr="009E4858">
              <w:rPr>
                <w:rFonts w:ascii="Times New Roman" w:hAnsi="Times New Roman"/>
                <w:b/>
                <w:sz w:val="28"/>
                <w:szCs w:val="28"/>
              </w:rPr>
              <w:t>ол-во баллов</w:t>
            </w:r>
          </w:p>
        </w:tc>
      </w:tr>
      <w:tr w:rsidR="002459C0" w:rsidRPr="009E4858" w:rsidTr="001C11E6">
        <w:tc>
          <w:tcPr>
            <w:tcW w:w="2291" w:type="dxa"/>
          </w:tcPr>
          <w:p w:rsidR="002459C0" w:rsidRPr="009E4858" w:rsidRDefault="002459C0" w:rsidP="001C11E6">
            <w:pPr>
              <w:pStyle w:val="a6"/>
              <w:shd w:val="clear" w:color="auto" w:fill="FFFFFF"/>
              <w:spacing w:before="0" w:beforeAutospacing="0" w:after="0" w:afterAutospacing="0"/>
              <w:rPr>
                <w:b/>
                <w:color w:val="000000"/>
                <w:sz w:val="28"/>
                <w:szCs w:val="28"/>
              </w:rPr>
            </w:pPr>
            <w:r w:rsidRPr="009E4858">
              <w:rPr>
                <w:b/>
                <w:color w:val="000000"/>
                <w:sz w:val="28"/>
                <w:szCs w:val="28"/>
              </w:rPr>
              <w:t xml:space="preserve">1. Наличие в работе </w:t>
            </w:r>
          </w:p>
          <w:p w:rsidR="002459C0" w:rsidRPr="009E4858" w:rsidRDefault="002459C0" w:rsidP="001C11E6">
            <w:pPr>
              <w:pStyle w:val="a6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6924" w:type="dxa"/>
          </w:tcPr>
          <w:p w:rsidR="002459C0" w:rsidRPr="009E4858" w:rsidRDefault="002459C0" w:rsidP="002459C0">
            <w:pPr>
              <w:pStyle w:val="western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9E4858">
              <w:rPr>
                <w:color w:val="000000"/>
                <w:sz w:val="28"/>
                <w:szCs w:val="28"/>
              </w:rPr>
              <w:t>титульного листа, содержания проекта;</w:t>
            </w:r>
          </w:p>
          <w:p w:rsidR="002459C0" w:rsidRPr="009E4858" w:rsidRDefault="002459C0" w:rsidP="002459C0">
            <w:pPr>
              <w:pStyle w:val="a6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9E4858">
              <w:rPr>
                <w:color w:val="000000"/>
                <w:sz w:val="28"/>
                <w:szCs w:val="28"/>
              </w:rPr>
              <w:t xml:space="preserve">актуальности проекта (учитывается значимость проблемы и </w:t>
            </w:r>
            <w:proofErr w:type="spellStart"/>
            <w:r w:rsidRPr="009E4858">
              <w:rPr>
                <w:color w:val="000000"/>
                <w:sz w:val="28"/>
                <w:szCs w:val="28"/>
              </w:rPr>
              <w:t>сформированность</w:t>
            </w:r>
            <w:proofErr w:type="spellEnd"/>
            <w:r w:rsidRPr="009E4858">
              <w:rPr>
                <w:color w:val="000000"/>
                <w:sz w:val="28"/>
                <w:szCs w:val="28"/>
              </w:rPr>
              <w:t xml:space="preserve"> навыка выявления, постановки и анализа проблемы по критериям);</w:t>
            </w:r>
          </w:p>
          <w:p w:rsidR="002459C0" w:rsidRPr="009E4858" w:rsidRDefault="002459C0" w:rsidP="002459C0">
            <w:pPr>
              <w:pStyle w:val="a6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9E4858">
              <w:rPr>
                <w:color w:val="000000"/>
                <w:sz w:val="28"/>
                <w:szCs w:val="28"/>
              </w:rPr>
              <w:t>цели проекта, задач проекта;</w:t>
            </w:r>
          </w:p>
          <w:p w:rsidR="002459C0" w:rsidRPr="009E4858" w:rsidRDefault="002459C0" w:rsidP="002459C0">
            <w:pPr>
              <w:pStyle w:val="a6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9E4858">
              <w:rPr>
                <w:color w:val="000000"/>
                <w:sz w:val="28"/>
                <w:szCs w:val="28"/>
              </w:rPr>
              <w:t xml:space="preserve">результатов и выводов; </w:t>
            </w:r>
          </w:p>
          <w:p w:rsidR="002459C0" w:rsidRPr="009E4858" w:rsidRDefault="002459C0" w:rsidP="002459C0">
            <w:pPr>
              <w:pStyle w:val="a6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9E4858">
              <w:rPr>
                <w:color w:val="000000"/>
                <w:sz w:val="28"/>
                <w:szCs w:val="28"/>
              </w:rPr>
              <w:t xml:space="preserve">списка источников. </w:t>
            </w:r>
          </w:p>
          <w:p w:rsidR="002459C0" w:rsidRPr="009E4858" w:rsidRDefault="002459C0" w:rsidP="002459C0">
            <w:pPr>
              <w:pStyle w:val="western"/>
              <w:numPr>
                <w:ilvl w:val="0"/>
                <w:numId w:val="7"/>
              </w:numPr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  <w:lang w:val="en-US"/>
              </w:rPr>
            </w:pPr>
            <w:r w:rsidRPr="009E4858">
              <w:rPr>
                <w:color w:val="000000"/>
                <w:sz w:val="28"/>
                <w:szCs w:val="28"/>
              </w:rPr>
              <w:t>Шрифт</w:t>
            </w:r>
            <w:r w:rsidRPr="009E4858">
              <w:rPr>
                <w:rStyle w:val="apple-converted-space"/>
                <w:color w:val="000000"/>
                <w:sz w:val="28"/>
                <w:szCs w:val="28"/>
                <w:lang w:val="en-US"/>
              </w:rPr>
              <w:t> </w:t>
            </w:r>
            <w:r w:rsidRPr="009E4858">
              <w:rPr>
                <w:color w:val="000000"/>
                <w:sz w:val="28"/>
                <w:szCs w:val="28"/>
                <w:lang w:val="en-US"/>
              </w:rPr>
              <w:t>Times</w:t>
            </w:r>
            <w:r w:rsidRPr="009E4858">
              <w:rPr>
                <w:rStyle w:val="apple-converted-space"/>
                <w:color w:val="000000"/>
                <w:sz w:val="28"/>
                <w:szCs w:val="28"/>
                <w:lang w:val="en-US"/>
              </w:rPr>
              <w:t> </w:t>
            </w:r>
            <w:r w:rsidRPr="009E4858">
              <w:rPr>
                <w:color w:val="000000"/>
                <w:sz w:val="28"/>
                <w:szCs w:val="28"/>
                <w:lang w:val="en-US"/>
              </w:rPr>
              <w:t>New</w:t>
            </w:r>
            <w:r w:rsidRPr="009E4858">
              <w:rPr>
                <w:rStyle w:val="apple-converted-space"/>
                <w:color w:val="000000"/>
                <w:sz w:val="28"/>
                <w:szCs w:val="28"/>
                <w:lang w:val="en-US"/>
              </w:rPr>
              <w:t> </w:t>
            </w:r>
            <w:r w:rsidRPr="009E4858">
              <w:rPr>
                <w:color w:val="000000"/>
                <w:sz w:val="28"/>
                <w:szCs w:val="28"/>
                <w:lang w:val="en-US"/>
              </w:rPr>
              <w:t xml:space="preserve">Roman, </w:t>
            </w:r>
            <w:r w:rsidRPr="009E4858">
              <w:rPr>
                <w:color w:val="000000"/>
                <w:sz w:val="28"/>
                <w:szCs w:val="28"/>
              </w:rPr>
              <w:t>кегль</w:t>
            </w:r>
            <w:r w:rsidRPr="009E4858">
              <w:rPr>
                <w:color w:val="000000"/>
                <w:sz w:val="28"/>
                <w:szCs w:val="28"/>
                <w:lang w:val="en-US"/>
              </w:rPr>
              <w:t xml:space="preserve"> – 14, </w:t>
            </w:r>
          </w:p>
          <w:p w:rsidR="002459C0" w:rsidRPr="009E4858" w:rsidRDefault="002459C0" w:rsidP="002459C0">
            <w:pPr>
              <w:pStyle w:val="western"/>
              <w:numPr>
                <w:ilvl w:val="0"/>
                <w:numId w:val="7"/>
              </w:numPr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9E4858">
              <w:rPr>
                <w:color w:val="000000"/>
                <w:sz w:val="28"/>
                <w:szCs w:val="28"/>
              </w:rPr>
              <w:t>цвет – черный,</w:t>
            </w:r>
            <w:r w:rsidRPr="009E4858">
              <w:rPr>
                <w:rStyle w:val="apple-converted-space"/>
                <w:color w:val="000000"/>
                <w:sz w:val="28"/>
                <w:szCs w:val="28"/>
              </w:rPr>
              <w:t> </w:t>
            </w:r>
            <w:r w:rsidRPr="009E4858">
              <w:rPr>
                <w:color w:val="000000"/>
                <w:sz w:val="28"/>
                <w:szCs w:val="28"/>
              </w:rPr>
              <w:t xml:space="preserve"> </w:t>
            </w:r>
          </w:p>
          <w:p w:rsidR="002459C0" w:rsidRPr="009E4858" w:rsidRDefault="002459C0" w:rsidP="002459C0">
            <w:pPr>
              <w:pStyle w:val="western"/>
              <w:numPr>
                <w:ilvl w:val="0"/>
                <w:numId w:val="7"/>
              </w:numPr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9E4858">
              <w:rPr>
                <w:color w:val="000000"/>
                <w:sz w:val="28"/>
                <w:szCs w:val="28"/>
              </w:rPr>
              <w:t xml:space="preserve">абзац: первая строка – отступ </w:t>
            </w:r>
            <w:smartTag w:uri="urn:schemas-microsoft-com:office:smarttags" w:element="metricconverter">
              <w:smartTagPr>
                <w:attr w:name="ProductID" w:val="1 см"/>
              </w:smartTagPr>
              <w:r w:rsidRPr="009E4858">
                <w:rPr>
                  <w:color w:val="000000"/>
                  <w:sz w:val="28"/>
                  <w:szCs w:val="28"/>
                </w:rPr>
                <w:t>1 см</w:t>
              </w:r>
            </w:smartTag>
            <w:r w:rsidRPr="009E4858">
              <w:rPr>
                <w:color w:val="000000"/>
                <w:sz w:val="28"/>
                <w:szCs w:val="28"/>
              </w:rPr>
              <w:t>,</w:t>
            </w:r>
          </w:p>
          <w:p w:rsidR="002459C0" w:rsidRPr="009E4858" w:rsidRDefault="002459C0" w:rsidP="002459C0">
            <w:pPr>
              <w:pStyle w:val="western"/>
              <w:numPr>
                <w:ilvl w:val="0"/>
                <w:numId w:val="7"/>
              </w:numPr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9E4858">
              <w:rPr>
                <w:color w:val="000000"/>
                <w:sz w:val="28"/>
                <w:szCs w:val="28"/>
              </w:rPr>
              <w:t xml:space="preserve">межстрочный интервал – полуторный, </w:t>
            </w:r>
          </w:p>
          <w:p w:rsidR="002459C0" w:rsidRPr="009E4858" w:rsidRDefault="002459C0" w:rsidP="002459C0">
            <w:pPr>
              <w:pStyle w:val="western"/>
              <w:numPr>
                <w:ilvl w:val="0"/>
                <w:numId w:val="7"/>
              </w:numPr>
              <w:shd w:val="clear" w:color="auto" w:fill="FFFFFF"/>
              <w:spacing w:before="0" w:beforeAutospacing="0" w:after="0" w:afterAutospacing="0"/>
              <w:rPr>
                <w:rStyle w:val="apple-converted-space"/>
                <w:color w:val="000000"/>
                <w:sz w:val="28"/>
                <w:szCs w:val="28"/>
              </w:rPr>
            </w:pPr>
            <w:r w:rsidRPr="009E4858">
              <w:rPr>
                <w:color w:val="000000"/>
                <w:sz w:val="28"/>
                <w:szCs w:val="28"/>
              </w:rPr>
              <w:t>выравнивание по ширине;</w:t>
            </w:r>
            <w:r w:rsidRPr="009E4858">
              <w:rPr>
                <w:rStyle w:val="apple-converted-space"/>
                <w:color w:val="000000"/>
                <w:sz w:val="28"/>
                <w:szCs w:val="28"/>
              </w:rPr>
              <w:t> </w:t>
            </w:r>
          </w:p>
          <w:p w:rsidR="002459C0" w:rsidRPr="009E4858" w:rsidRDefault="002459C0" w:rsidP="002459C0">
            <w:pPr>
              <w:pStyle w:val="western"/>
              <w:numPr>
                <w:ilvl w:val="0"/>
                <w:numId w:val="7"/>
              </w:numPr>
              <w:shd w:val="clear" w:color="auto" w:fill="FFFFFF"/>
              <w:spacing w:before="0" w:beforeAutospacing="0" w:after="0" w:afterAutospacing="0"/>
              <w:rPr>
                <w:rStyle w:val="apple-converted-space"/>
                <w:i/>
                <w:color w:val="000000"/>
                <w:sz w:val="28"/>
                <w:szCs w:val="28"/>
              </w:rPr>
            </w:pPr>
            <w:r w:rsidRPr="009E4858">
              <w:rPr>
                <w:color w:val="000000"/>
                <w:sz w:val="28"/>
                <w:szCs w:val="28"/>
              </w:rPr>
              <w:t xml:space="preserve">поля по </w:t>
            </w:r>
            <w:smartTag w:uri="urn:schemas-microsoft-com:office:smarttags" w:element="metricconverter">
              <w:smartTagPr>
                <w:attr w:name="ProductID" w:val="2 см"/>
              </w:smartTagPr>
              <w:r w:rsidRPr="009E4858">
                <w:rPr>
                  <w:color w:val="000000"/>
                  <w:sz w:val="28"/>
                  <w:szCs w:val="28"/>
                </w:rPr>
                <w:t>2 см</w:t>
              </w:r>
            </w:smartTag>
            <w:r w:rsidRPr="009E4858">
              <w:rPr>
                <w:color w:val="000000"/>
                <w:sz w:val="28"/>
                <w:szCs w:val="28"/>
              </w:rPr>
              <w:t xml:space="preserve"> верхнего и нижнего полей, по 3 см – левое поле, правое поле – 1,5 см (обычное поле);</w:t>
            </w:r>
            <w:r w:rsidRPr="009E4858">
              <w:rPr>
                <w:rStyle w:val="apple-converted-space"/>
                <w:color w:val="000000"/>
                <w:sz w:val="28"/>
                <w:szCs w:val="28"/>
              </w:rPr>
              <w:t> </w:t>
            </w:r>
            <w:r w:rsidRPr="009E4858">
              <w:rPr>
                <w:rStyle w:val="apple-converted-space"/>
                <w:i/>
                <w:color w:val="000000"/>
                <w:sz w:val="28"/>
                <w:szCs w:val="28"/>
              </w:rPr>
              <w:t>погрешность не должна составлять более 5 мм</w:t>
            </w:r>
          </w:p>
          <w:p w:rsidR="002459C0" w:rsidRPr="009E4858" w:rsidRDefault="002459C0" w:rsidP="002459C0">
            <w:pPr>
              <w:pStyle w:val="western"/>
              <w:numPr>
                <w:ilvl w:val="0"/>
                <w:numId w:val="7"/>
              </w:numPr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9E4858">
              <w:rPr>
                <w:color w:val="000000"/>
                <w:sz w:val="28"/>
                <w:szCs w:val="28"/>
              </w:rPr>
              <w:t xml:space="preserve">переносы не ставить; </w:t>
            </w:r>
          </w:p>
          <w:p w:rsidR="002459C0" w:rsidRPr="009E4858" w:rsidRDefault="002459C0" w:rsidP="002459C0">
            <w:pPr>
              <w:pStyle w:val="western"/>
              <w:numPr>
                <w:ilvl w:val="0"/>
                <w:numId w:val="7"/>
              </w:numPr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9E4858">
              <w:rPr>
                <w:color w:val="000000"/>
                <w:sz w:val="28"/>
                <w:szCs w:val="28"/>
              </w:rPr>
              <w:t>нумерация разделов и подразделов;</w:t>
            </w:r>
          </w:p>
          <w:p w:rsidR="002459C0" w:rsidRPr="009E4858" w:rsidRDefault="002459C0" w:rsidP="002459C0">
            <w:pPr>
              <w:pStyle w:val="western"/>
              <w:numPr>
                <w:ilvl w:val="0"/>
                <w:numId w:val="7"/>
              </w:numPr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proofErr w:type="gramStart"/>
            <w:r w:rsidRPr="009E4858">
              <w:rPr>
                <w:color w:val="000000"/>
                <w:sz w:val="28"/>
                <w:szCs w:val="28"/>
              </w:rPr>
              <w:t>каждый раздел/подраздел</w:t>
            </w:r>
            <w:proofErr w:type="gramEnd"/>
            <w:r w:rsidRPr="009E4858">
              <w:rPr>
                <w:color w:val="000000"/>
                <w:sz w:val="28"/>
                <w:szCs w:val="28"/>
              </w:rPr>
              <w:t xml:space="preserve"> начинается с новой страницы</w:t>
            </w:r>
          </w:p>
          <w:p w:rsidR="002459C0" w:rsidRPr="009E4858" w:rsidRDefault="002459C0" w:rsidP="002459C0">
            <w:pPr>
              <w:pStyle w:val="western"/>
              <w:numPr>
                <w:ilvl w:val="0"/>
                <w:numId w:val="7"/>
              </w:numPr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9E4858">
              <w:rPr>
                <w:color w:val="000000"/>
                <w:sz w:val="28"/>
                <w:szCs w:val="28"/>
              </w:rPr>
              <w:t>хорошее качество печати (текст читаемый, отсутствие черных полос и пятен);</w:t>
            </w:r>
          </w:p>
          <w:p w:rsidR="002459C0" w:rsidRPr="009E4858" w:rsidRDefault="002459C0" w:rsidP="002459C0">
            <w:pPr>
              <w:pStyle w:val="western"/>
              <w:numPr>
                <w:ilvl w:val="0"/>
                <w:numId w:val="7"/>
              </w:numPr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9E4858">
              <w:rPr>
                <w:color w:val="000000"/>
                <w:sz w:val="28"/>
                <w:szCs w:val="28"/>
              </w:rPr>
              <w:lastRenderedPageBreak/>
              <w:t>страницы пронумерованы (на титульном листе номер отсутствует, на следующей странице номер 2)</w:t>
            </w:r>
          </w:p>
        </w:tc>
        <w:tc>
          <w:tcPr>
            <w:tcW w:w="1417" w:type="dxa"/>
          </w:tcPr>
          <w:p w:rsidR="002459C0" w:rsidRPr="009E4858" w:rsidRDefault="002459C0" w:rsidP="001C11E6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459C0" w:rsidRPr="009E4858" w:rsidRDefault="002459C0" w:rsidP="001C11E6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459C0" w:rsidRPr="009E4858" w:rsidRDefault="002459C0" w:rsidP="001C11E6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459C0" w:rsidRPr="009E4858" w:rsidRDefault="002459C0" w:rsidP="001C11E6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459C0" w:rsidRPr="009E4858" w:rsidRDefault="002459C0" w:rsidP="001C11E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  <w:p w:rsidR="002459C0" w:rsidRPr="009E4858" w:rsidRDefault="002459C0" w:rsidP="001C11E6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459C0" w:rsidRPr="009E4858" w:rsidRDefault="002459C0" w:rsidP="001C11E6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459C0" w:rsidRPr="009E4858" w:rsidRDefault="002459C0" w:rsidP="001C11E6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459C0" w:rsidRPr="009E4858" w:rsidTr="001C11E6">
        <w:tc>
          <w:tcPr>
            <w:tcW w:w="2291" w:type="dxa"/>
          </w:tcPr>
          <w:p w:rsidR="002459C0" w:rsidRPr="009E4858" w:rsidRDefault="002459C0" w:rsidP="001C11E6">
            <w:pPr>
              <w:pStyle w:val="a6"/>
              <w:shd w:val="clear" w:color="auto" w:fill="FFFFFF"/>
              <w:spacing w:before="0" w:beforeAutospacing="0" w:after="0" w:afterAutospacing="0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lastRenderedPageBreak/>
              <w:t>2</w:t>
            </w:r>
            <w:r w:rsidRPr="009E4858">
              <w:rPr>
                <w:b/>
                <w:color w:val="000000"/>
                <w:sz w:val="28"/>
                <w:szCs w:val="28"/>
              </w:rPr>
              <w:t xml:space="preserve">.Презентация </w:t>
            </w:r>
          </w:p>
          <w:p w:rsidR="002459C0" w:rsidRPr="009E4858" w:rsidRDefault="002459C0" w:rsidP="001C11E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924" w:type="dxa"/>
          </w:tcPr>
          <w:p w:rsidR="002459C0" w:rsidRPr="009E4858" w:rsidRDefault="002459C0" w:rsidP="001C11E6">
            <w:pPr>
              <w:pStyle w:val="a6"/>
              <w:shd w:val="clear" w:color="auto" w:fill="FFFFFF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 w:rsidRPr="009E4858">
              <w:rPr>
                <w:b/>
                <w:sz w:val="28"/>
                <w:szCs w:val="28"/>
              </w:rPr>
              <w:t>Требования к оформлению презентации:</w:t>
            </w:r>
          </w:p>
          <w:p w:rsidR="002459C0" w:rsidRPr="009E4858" w:rsidRDefault="002459C0" w:rsidP="002459C0">
            <w:pPr>
              <w:pStyle w:val="a6"/>
              <w:numPr>
                <w:ilvl w:val="0"/>
                <w:numId w:val="5"/>
              </w:numPr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9E4858">
              <w:rPr>
                <w:sz w:val="28"/>
                <w:szCs w:val="28"/>
              </w:rPr>
              <w:t xml:space="preserve">каждый слайд имеет </w:t>
            </w:r>
            <w:r w:rsidRPr="009E4858">
              <w:rPr>
                <w:b/>
                <w:sz w:val="28"/>
                <w:szCs w:val="28"/>
              </w:rPr>
              <w:t>смысловую</w:t>
            </w:r>
            <w:r w:rsidRPr="009E4858">
              <w:rPr>
                <w:sz w:val="28"/>
                <w:szCs w:val="28"/>
              </w:rPr>
              <w:t xml:space="preserve"> нагрузку;</w:t>
            </w:r>
          </w:p>
          <w:p w:rsidR="002459C0" w:rsidRPr="009E4858" w:rsidRDefault="002459C0" w:rsidP="002459C0">
            <w:pPr>
              <w:pStyle w:val="a6"/>
              <w:numPr>
                <w:ilvl w:val="0"/>
                <w:numId w:val="5"/>
              </w:numPr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9E4858">
              <w:rPr>
                <w:sz w:val="28"/>
                <w:szCs w:val="28"/>
              </w:rPr>
              <w:t xml:space="preserve">умеренное количество </w:t>
            </w:r>
            <w:r w:rsidRPr="009E4858">
              <w:rPr>
                <w:b/>
                <w:sz w:val="28"/>
                <w:szCs w:val="28"/>
              </w:rPr>
              <w:t>текста</w:t>
            </w:r>
            <w:r w:rsidRPr="009E4858">
              <w:rPr>
                <w:sz w:val="28"/>
                <w:szCs w:val="28"/>
              </w:rPr>
              <w:t xml:space="preserve"> на слайде, текст читаемый, цветовая гамма соответствует балансу светлого и темного;</w:t>
            </w:r>
          </w:p>
          <w:p w:rsidR="002459C0" w:rsidRPr="009E4858" w:rsidRDefault="002459C0" w:rsidP="002459C0">
            <w:pPr>
              <w:pStyle w:val="a6"/>
              <w:numPr>
                <w:ilvl w:val="0"/>
                <w:numId w:val="5"/>
              </w:numPr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9E4858">
              <w:rPr>
                <w:b/>
                <w:sz w:val="28"/>
                <w:szCs w:val="28"/>
              </w:rPr>
              <w:t>таблицы и графики</w:t>
            </w:r>
            <w:r w:rsidRPr="009E4858">
              <w:rPr>
                <w:sz w:val="28"/>
                <w:szCs w:val="28"/>
              </w:rPr>
              <w:t xml:space="preserve"> имеют достаточную информацию, хорошо читаются; </w:t>
            </w:r>
            <w:r w:rsidRPr="009E4858">
              <w:rPr>
                <w:b/>
                <w:sz w:val="28"/>
                <w:szCs w:val="28"/>
              </w:rPr>
              <w:t>иллюстрации</w:t>
            </w:r>
            <w:r w:rsidRPr="009E4858">
              <w:rPr>
                <w:sz w:val="28"/>
                <w:szCs w:val="28"/>
              </w:rPr>
              <w:t xml:space="preserve"> содержат информацию по теме</w:t>
            </w:r>
          </w:p>
          <w:p w:rsidR="002459C0" w:rsidRPr="009E4858" w:rsidRDefault="002459C0" w:rsidP="002459C0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4858">
              <w:rPr>
                <w:rFonts w:ascii="Times New Roman" w:hAnsi="Times New Roman"/>
                <w:b/>
                <w:sz w:val="28"/>
                <w:szCs w:val="28"/>
              </w:rPr>
              <w:t>анимация</w:t>
            </w:r>
            <w:r w:rsidRPr="009E4858">
              <w:rPr>
                <w:rFonts w:ascii="Times New Roman" w:hAnsi="Times New Roman"/>
                <w:sz w:val="28"/>
                <w:szCs w:val="28"/>
              </w:rPr>
              <w:t xml:space="preserve"> усиливает восприятие информационной нагрузки слайда;</w:t>
            </w:r>
          </w:p>
          <w:p w:rsidR="002459C0" w:rsidRPr="009E4858" w:rsidRDefault="002459C0" w:rsidP="002459C0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4858">
              <w:rPr>
                <w:rFonts w:ascii="Times New Roman" w:hAnsi="Times New Roman"/>
                <w:sz w:val="28"/>
                <w:szCs w:val="28"/>
              </w:rPr>
              <w:t>текст не перекрывает графические элементы слайда (рисунки, таблицы, диаграммы, дизайн слайда)</w:t>
            </w:r>
          </w:p>
        </w:tc>
        <w:tc>
          <w:tcPr>
            <w:tcW w:w="1417" w:type="dxa"/>
          </w:tcPr>
          <w:p w:rsidR="002459C0" w:rsidRPr="009E4858" w:rsidRDefault="002459C0" w:rsidP="001C11E6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459C0" w:rsidRPr="009E4858" w:rsidRDefault="002459C0" w:rsidP="001C11E6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459C0" w:rsidRPr="009E4858" w:rsidRDefault="002459C0" w:rsidP="001C11E6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459C0" w:rsidRPr="009E4858" w:rsidRDefault="002459C0" w:rsidP="001C11E6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459C0" w:rsidRPr="009E4858" w:rsidRDefault="002459C0" w:rsidP="001C11E6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459C0" w:rsidRPr="009E4858" w:rsidRDefault="002459C0" w:rsidP="001C11E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9E4858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  <w:p w:rsidR="002459C0" w:rsidRPr="009E4858" w:rsidRDefault="002459C0" w:rsidP="001C11E6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2459C0" w:rsidRPr="009E4858" w:rsidTr="001C11E6">
        <w:tc>
          <w:tcPr>
            <w:tcW w:w="2291" w:type="dxa"/>
          </w:tcPr>
          <w:p w:rsidR="002459C0" w:rsidRPr="009E4858" w:rsidRDefault="002459C0" w:rsidP="001C11E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3</w:t>
            </w:r>
            <w:r w:rsidRPr="009E4858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.Защита</w:t>
            </w:r>
          </w:p>
        </w:tc>
        <w:tc>
          <w:tcPr>
            <w:tcW w:w="6924" w:type="dxa"/>
          </w:tcPr>
          <w:p w:rsidR="002459C0" w:rsidRPr="009E4858" w:rsidRDefault="002459C0" w:rsidP="001C11E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9E485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E4858">
              <w:rPr>
                <w:rFonts w:ascii="Times New Roman" w:hAnsi="Times New Roman"/>
                <w:b/>
                <w:sz w:val="28"/>
                <w:szCs w:val="28"/>
              </w:rPr>
              <w:t>Качество доклада:</w:t>
            </w:r>
          </w:p>
          <w:p w:rsidR="002459C0" w:rsidRPr="009E4858" w:rsidRDefault="002459C0" w:rsidP="002459C0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E4858">
              <w:rPr>
                <w:rFonts w:ascii="Times New Roman" w:hAnsi="Times New Roman"/>
                <w:color w:val="000000"/>
                <w:sz w:val="28"/>
                <w:szCs w:val="28"/>
              </w:rPr>
              <w:t>выстроена композиция доклада, в нём в полном объёме представлена работа и её результаты; основные позиции проекта аргументированы; убедительность речи и убеждённость оратора.</w:t>
            </w:r>
          </w:p>
          <w:p w:rsidR="002459C0" w:rsidRPr="009E4858" w:rsidRDefault="002459C0" w:rsidP="002459C0">
            <w:pPr>
              <w:pStyle w:val="a6"/>
              <w:numPr>
                <w:ilvl w:val="0"/>
                <w:numId w:val="6"/>
              </w:numPr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9E4858">
              <w:rPr>
                <w:sz w:val="28"/>
                <w:szCs w:val="28"/>
              </w:rPr>
              <w:t xml:space="preserve">доклад вызывает интерес и удерживает внимание аудитории, провоцирует активность аудитории; выступление </w:t>
            </w:r>
            <w:proofErr w:type="spellStart"/>
            <w:r w:rsidRPr="009E4858">
              <w:rPr>
                <w:sz w:val="28"/>
                <w:szCs w:val="28"/>
              </w:rPr>
              <w:t>креативно</w:t>
            </w:r>
            <w:proofErr w:type="spellEnd"/>
            <w:r w:rsidRPr="009E4858">
              <w:rPr>
                <w:sz w:val="28"/>
                <w:szCs w:val="28"/>
              </w:rPr>
              <w:t xml:space="preserve"> и выдержано в едином стиле.</w:t>
            </w:r>
          </w:p>
          <w:p w:rsidR="002459C0" w:rsidRPr="009E4858" w:rsidRDefault="002459C0" w:rsidP="002459C0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E4858">
              <w:rPr>
                <w:rFonts w:ascii="Times New Roman" w:hAnsi="Times New Roman"/>
                <w:color w:val="000000"/>
                <w:sz w:val="28"/>
                <w:szCs w:val="28"/>
              </w:rPr>
              <w:t>докладчик убедителен, даёт полные, аргументированные ответы на вопросы, стремится использовать ответы для раскрытия темы и сильных сторон работы.</w:t>
            </w:r>
          </w:p>
          <w:p w:rsidR="002459C0" w:rsidRPr="009E4858" w:rsidRDefault="002459C0" w:rsidP="002459C0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Использование музыкального материала </w:t>
            </w:r>
          </w:p>
        </w:tc>
        <w:tc>
          <w:tcPr>
            <w:tcW w:w="1417" w:type="dxa"/>
          </w:tcPr>
          <w:p w:rsidR="002459C0" w:rsidRPr="009E4858" w:rsidRDefault="002459C0" w:rsidP="001C11E6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459C0" w:rsidRPr="009E4858" w:rsidRDefault="002459C0" w:rsidP="001C11E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  <w:p w:rsidR="002459C0" w:rsidRPr="009E4858" w:rsidRDefault="002459C0" w:rsidP="001C11E6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459C0" w:rsidRPr="009E4858" w:rsidRDefault="002459C0" w:rsidP="001C11E6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459C0" w:rsidRPr="009E4858" w:rsidRDefault="002459C0" w:rsidP="001C11E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  <w:p w:rsidR="002459C0" w:rsidRPr="009E4858" w:rsidRDefault="002459C0" w:rsidP="001C11E6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459C0" w:rsidRPr="009E4858" w:rsidRDefault="002459C0" w:rsidP="001C11E6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459C0" w:rsidRDefault="002459C0" w:rsidP="001C11E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  <w:p w:rsidR="002459C0" w:rsidRPr="009E4858" w:rsidRDefault="002459C0" w:rsidP="001C11E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</w:tr>
    </w:tbl>
    <w:p w:rsidR="002459C0" w:rsidRPr="009A0F4E" w:rsidRDefault="002459C0" w:rsidP="002459C0">
      <w:pPr>
        <w:pStyle w:val="a3"/>
        <w:spacing w:line="276" w:lineRule="auto"/>
        <w:ind w:left="1440"/>
        <w:jc w:val="both"/>
        <w:rPr>
          <w:rFonts w:ascii="Times New Roman" w:hAnsi="Times New Roman"/>
          <w:b/>
          <w:bCs/>
          <w:sz w:val="28"/>
          <w:szCs w:val="28"/>
        </w:rPr>
      </w:pPr>
      <w:r w:rsidRPr="009A0F4E">
        <w:rPr>
          <w:rFonts w:ascii="Times New Roman" w:hAnsi="Times New Roman"/>
          <w:b/>
          <w:bCs/>
          <w:sz w:val="28"/>
          <w:szCs w:val="28"/>
        </w:rPr>
        <w:t xml:space="preserve">Максимальное количество баллов – </w:t>
      </w:r>
      <w:r>
        <w:rPr>
          <w:rFonts w:ascii="Times New Roman" w:hAnsi="Times New Roman"/>
          <w:b/>
          <w:bCs/>
          <w:sz w:val="28"/>
          <w:szCs w:val="28"/>
        </w:rPr>
        <w:t>30</w:t>
      </w:r>
      <w:r w:rsidRPr="009A0F4E">
        <w:rPr>
          <w:rFonts w:ascii="Times New Roman" w:hAnsi="Times New Roman"/>
          <w:b/>
          <w:bCs/>
          <w:sz w:val="28"/>
          <w:szCs w:val="28"/>
        </w:rPr>
        <w:t>.</w:t>
      </w:r>
    </w:p>
    <w:p w:rsidR="002459C0" w:rsidRDefault="002459C0" w:rsidP="002459C0">
      <w:pPr>
        <w:pStyle w:val="a3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КРИТЕРИИ ОЦЕНИВАНИЯ </w:t>
      </w:r>
      <w:r w:rsidRPr="00CD493D">
        <w:rPr>
          <w:rStyle w:val="a5"/>
          <w:rFonts w:ascii="Times New Roman" w:hAnsi="Times New Roman"/>
          <w:sz w:val="28"/>
          <w:szCs w:val="32"/>
        </w:rPr>
        <w:t>ГОДОВОЙ КОНТРОЛЬНОЙ РАБОТЫ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2802"/>
        <w:gridCol w:w="4285"/>
      </w:tblGrid>
      <w:tr w:rsidR="002459C0" w:rsidRPr="003D2D77" w:rsidTr="001C11E6">
        <w:trPr>
          <w:trHeight w:val="740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9C0" w:rsidRPr="009E4858" w:rsidRDefault="002459C0" w:rsidP="001C11E6">
            <w:pPr>
              <w:rPr>
                <w:rFonts w:ascii="Times New Roman" w:hAnsi="Times New Roman"/>
                <w:sz w:val="28"/>
                <w:szCs w:val="28"/>
              </w:rPr>
            </w:pPr>
            <w:r w:rsidRPr="009E4858">
              <w:rPr>
                <w:rFonts w:ascii="Times New Roman" w:hAnsi="Times New Roman"/>
                <w:sz w:val="28"/>
                <w:szCs w:val="28"/>
              </w:rPr>
              <w:t>Отметка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9C0" w:rsidRPr="009E4858" w:rsidRDefault="002459C0" w:rsidP="001C11E6">
            <w:pPr>
              <w:rPr>
                <w:rFonts w:ascii="Times New Roman" w:hAnsi="Times New Roman"/>
                <w:sz w:val="28"/>
                <w:szCs w:val="28"/>
              </w:rPr>
            </w:pPr>
            <w:r w:rsidRPr="009E4858">
              <w:rPr>
                <w:rFonts w:ascii="Times New Roman" w:hAnsi="Times New Roman"/>
                <w:sz w:val="28"/>
                <w:szCs w:val="28"/>
              </w:rPr>
              <w:t>Количество баллов</w:t>
            </w:r>
          </w:p>
        </w:tc>
        <w:tc>
          <w:tcPr>
            <w:tcW w:w="4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9C0" w:rsidRPr="009E4858" w:rsidRDefault="002459C0" w:rsidP="001C11E6">
            <w:pPr>
              <w:rPr>
                <w:rFonts w:ascii="Times New Roman" w:hAnsi="Times New Roman"/>
                <w:sz w:val="28"/>
                <w:szCs w:val="28"/>
              </w:rPr>
            </w:pPr>
            <w:r w:rsidRPr="009E4858">
              <w:rPr>
                <w:rFonts w:ascii="Times New Roman" w:hAnsi="Times New Roman"/>
                <w:sz w:val="28"/>
                <w:szCs w:val="28"/>
              </w:rPr>
              <w:t>Процент выполнения</w:t>
            </w:r>
          </w:p>
        </w:tc>
      </w:tr>
      <w:tr w:rsidR="002459C0" w:rsidRPr="003D2D77" w:rsidTr="001C11E6">
        <w:trPr>
          <w:trHeight w:val="656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9C0" w:rsidRPr="009E4858" w:rsidRDefault="002459C0" w:rsidP="001C11E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9E4858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9C0" w:rsidRPr="009E4858" w:rsidRDefault="002459C0" w:rsidP="001C11E6">
            <w:pPr>
              <w:rPr>
                <w:rFonts w:ascii="Times New Roman" w:hAnsi="Times New Roman"/>
                <w:sz w:val="28"/>
                <w:szCs w:val="28"/>
              </w:rPr>
            </w:pPr>
            <w:r w:rsidRPr="009E4858">
              <w:rPr>
                <w:rFonts w:ascii="Times New Roman" w:hAnsi="Times New Roman"/>
                <w:sz w:val="28"/>
                <w:szCs w:val="28"/>
              </w:rPr>
              <w:t>27-30</w:t>
            </w:r>
          </w:p>
        </w:tc>
        <w:tc>
          <w:tcPr>
            <w:tcW w:w="4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9C0" w:rsidRPr="009E4858" w:rsidRDefault="002459C0" w:rsidP="001C11E6">
            <w:pPr>
              <w:rPr>
                <w:rFonts w:ascii="Times New Roman" w:hAnsi="Times New Roman"/>
                <w:sz w:val="28"/>
                <w:szCs w:val="28"/>
              </w:rPr>
            </w:pPr>
            <w:r w:rsidRPr="009E4858">
              <w:rPr>
                <w:rFonts w:ascii="Times New Roman" w:hAnsi="Times New Roman"/>
                <w:sz w:val="28"/>
                <w:szCs w:val="28"/>
              </w:rPr>
              <w:t>90-100</w:t>
            </w:r>
          </w:p>
        </w:tc>
      </w:tr>
      <w:tr w:rsidR="002459C0" w:rsidRPr="003D2D77" w:rsidTr="001C11E6">
        <w:trPr>
          <w:trHeight w:val="65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9C0" w:rsidRPr="009E4858" w:rsidRDefault="002459C0" w:rsidP="001C11E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9E4858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9C0" w:rsidRPr="009E4858" w:rsidRDefault="002459C0" w:rsidP="001C11E6">
            <w:pPr>
              <w:rPr>
                <w:rFonts w:ascii="Times New Roman" w:hAnsi="Times New Roman"/>
                <w:sz w:val="28"/>
                <w:szCs w:val="28"/>
              </w:rPr>
            </w:pPr>
            <w:r w:rsidRPr="009E4858">
              <w:rPr>
                <w:rFonts w:ascii="Times New Roman" w:hAnsi="Times New Roman"/>
                <w:sz w:val="28"/>
                <w:szCs w:val="28"/>
              </w:rPr>
              <w:t>22-26</w:t>
            </w:r>
          </w:p>
        </w:tc>
        <w:tc>
          <w:tcPr>
            <w:tcW w:w="4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9C0" w:rsidRPr="009E4858" w:rsidRDefault="002459C0" w:rsidP="001C11E6">
            <w:pPr>
              <w:rPr>
                <w:rFonts w:ascii="Times New Roman" w:hAnsi="Times New Roman"/>
                <w:sz w:val="28"/>
                <w:szCs w:val="28"/>
              </w:rPr>
            </w:pPr>
            <w:r w:rsidRPr="009E4858">
              <w:rPr>
                <w:rFonts w:ascii="Times New Roman" w:hAnsi="Times New Roman"/>
                <w:sz w:val="28"/>
                <w:szCs w:val="28"/>
              </w:rPr>
              <w:t>73-89</w:t>
            </w:r>
          </w:p>
        </w:tc>
      </w:tr>
      <w:tr w:rsidR="002459C0" w:rsidRPr="003D2D77" w:rsidTr="001C11E6">
        <w:trPr>
          <w:trHeight w:val="65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9C0" w:rsidRPr="009E4858" w:rsidRDefault="002459C0" w:rsidP="001C11E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9E4858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9C0" w:rsidRPr="009E4858" w:rsidRDefault="002459C0" w:rsidP="001C11E6">
            <w:pPr>
              <w:rPr>
                <w:rFonts w:ascii="Times New Roman" w:hAnsi="Times New Roman"/>
                <w:sz w:val="28"/>
                <w:szCs w:val="28"/>
              </w:rPr>
            </w:pPr>
            <w:r w:rsidRPr="009E4858">
              <w:rPr>
                <w:rFonts w:ascii="Times New Roman" w:hAnsi="Times New Roman"/>
                <w:sz w:val="28"/>
                <w:szCs w:val="28"/>
              </w:rPr>
              <w:t>15-21</w:t>
            </w:r>
          </w:p>
        </w:tc>
        <w:tc>
          <w:tcPr>
            <w:tcW w:w="4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9C0" w:rsidRPr="009E4858" w:rsidRDefault="002459C0" w:rsidP="001C11E6">
            <w:pPr>
              <w:rPr>
                <w:rFonts w:ascii="Times New Roman" w:hAnsi="Times New Roman"/>
                <w:sz w:val="28"/>
                <w:szCs w:val="28"/>
              </w:rPr>
            </w:pPr>
            <w:r w:rsidRPr="009E4858">
              <w:rPr>
                <w:rFonts w:ascii="Times New Roman" w:hAnsi="Times New Roman"/>
                <w:sz w:val="28"/>
                <w:szCs w:val="28"/>
              </w:rPr>
              <w:t>50-72</w:t>
            </w:r>
          </w:p>
        </w:tc>
      </w:tr>
      <w:tr w:rsidR="002459C0" w:rsidRPr="003D2D77" w:rsidTr="001C11E6">
        <w:trPr>
          <w:trHeight w:val="656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9C0" w:rsidRPr="009E4858" w:rsidRDefault="002459C0" w:rsidP="001C11E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9E4858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2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9C0" w:rsidRPr="009E4858" w:rsidRDefault="002459C0" w:rsidP="001C11E6">
            <w:pPr>
              <w:rPr>
                <w:rFonts w:ascii="Times New Roman" w:hAnsi="Times New Roman"/>
                <w:sz w:val="28"/>
                <w:szCs w:val="28"/>
              </w:rPr>
            </w:pPr>
            <w:r w:rsidRPr="009E4858">
              <w:rPr>
                <w:rFonts w:ascii="Times New Roman" w:hAnsi="Times New Roman"/>
                <w:sz w:val="28"/>
                <w:szCs w:val="28"/>
              </w:rPr>
              <w:t>0-14</w:t>
            </w:r>
          </w:p>
        </w:tc>
        <w:tc>
          <w:tcPr>
            <w:tcW w:w="4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9C0" w:rsidRPr="009E4858" w:rsidRDefault="002459C0" w:rsidP="001C11E6">
            <w:pPr>
              <w:rPr>
                <w:rFonts w:ascii="Times New Roman" w:hAnsi="Times New Roman"/>
                <w:sz w:val="28"/>
                <w:szCs w:val="28"/>
              </w:rPr>
            </w:pPr>
            <w:r w:rsidRPr="009E4858">
              <w:rPr>
                <w:rFonts w:ascii="Times New Roman" w:hAnsi="Times New Roman"/>
                <w:sz w:val="28"/>
                <w:szCs w:val="28"/>
              </w:rPr>
              <w:t>0-49</w:t>
            </w:r>
          </w:p>
        </w:tc>
      </w:tr>
    </w:tbl>
    <w:p w:rsidR="002459C0" w:rsidRDefault="002459C0" w:rsidP="002459C0">
      <w:pPr>
        <w:ind w:right="-5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Темы проектов:</w:t>
      </w:r>
    </w:p>
    <w:p w:rsidR="002459C0" w:rsidRPr="00CD493D" w:rsidRDefault="002459C0" w:rsidP="002459C0">
      <w:pPr>
        <w:pStyle w:val="a4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CD493D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Ж</w:t>
      </w:r>
      <w:r w:rsidRPr="00CD493D">
        <w:rPr>
          <w:rFonts w:ascii="Times New Roman" w:hAnsi="Times New Roman"/>
          <w:sz w:val="28"/>
          <w:szCs w:val="28"/>
        </w:rPr>
        <w:t>изнь дает для песни образы и звуки»</w:t>
      </w:r>
    </w:p>
    <w:p w:rsidR="002459C0" w:rsidRPr="00CD493D" w:rsidRDefault="002459C0" w:rsidP="002459C0">
      <w:pPr>
        <w:pStyle w:val="a4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CD493D">
        <w:rPr>
          <w:rFonts w:ascii="Times New Roman" w:hAnsi="Times New Roman"/>
          <w:sz w:val="28"/>
          <w:szCs w:val="28"/>
        </w:rPr>
        <w:t>«Музыкальная культура родного края»</w:t>
      </w:r>
    </w:p>
    <w:p w:rsidR="002459C0" w:rsidRPr="00CD493D" w:rsidRDefault="002459C0" w:rsidP="002459C0">
      <w:pPr>
        <w:pStyle w:val="a4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CD493D">
        <w:rPr>
          <w:rFonts w:ascii="Times New Roman" w:hAnsi="Times New Roman"/>
          <w:sz w:val="28"/>
          <w:szCs w:val="28"/>
        </w:rPr>
        <w:t xml:space="preserve"> «Есть  ли  у симфонии будущее»</w:t>
      </w:r>
    </w:p>
    <w:p w:rsidR="002459C0" w:rsidRPr="00CD493D" w:rsidRDefault="002459C0" w:rsidP="002459C0">
      <w:pPr>
        <w:pStyle w:val="a4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CD493D">
        <w:rPr>
          <w:rFonts w:ascii="Times New Roman" w:hAnsi="Times New Roman"/>
          <w:sz w:val="28"/>
          <w:szCs w:val="28"/>
        </w:rPr>
        <w:t>«Музыкальный театр: прошлое и настоящее</w:t>
      </w:r>
    </w:p>
    <w:p w:rsidR="002459C0" w:rsidRPr="00CD493D" w:rsidRDefault="002459C0" w:rsidP="002459C0">
      <w:pPr>
        <w:pStyle w:val="a4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CD493D">
        <w:rPr>
          <w:rFonts w:ascii="Times New Roman" w:hAnsi="Times New Roman"/>
          <w:sz w:val="28"/>
          <w:szCs w:val="28"/>
        </w:rPr>
        <w:t>«Камерная  музыка: стили, жанры, исполнители»</w:t>
      </w:r>
    </w:p>
    <w:p w:rsidR="002459C0" w:rsidRDefault="002459C0" w:rsidP="002459C0">
      <w:pPr>
        <w:pStyle w:val="a4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CD493D">
        <w:rPr>
          <w:rFonts w:ascii="Times New Roman" w:hAnsi="Times New Roman"/>
          <w:sz w:val="28"/>
          <w:szCs w:val="28"/>
        </w:rPr>
        <w:t>«Музыка народов мира: красота и гармония»</w:t>
      </w:r>
      <w:r w:rsidRPr="002522F5">
        <w:rPr>
          <w:rFonts w:ascii="Times New Roman" w:hAnsi="Times New Roman"/>
          <w:sz w:val="28"/>
          <w:szCs w:val="28"/>
        </w:rPr>
        <w:t xml:space="preserve"> </w:t>
      </w:r>
    </w:p>
    <w:p w:rsidR="002459C0" w:rsidRDefault="002459C0" w:rsidP="002459C0">
      <w:pPr>
        <w:pStyle w:val="a4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CD493D">
        <w:rPr>
          <w:rFonts w:ascii="Times New Roman" w:hAnsi="Times New Roman"/>
          <w:sz w:val="28"/>
          <w:szCs w:val="28"/>
        </w:rPr>
        <w:t>Темы</w:t>
      </w:r>
      <w:r w:rsidR="005251A2">
        <w:rPr>
          <w:rFonts w:ascii="Times New Roman" w:hAnsi="Times New Roman"/>
          <w:sz w:val="28"/>
          <w:szCs w:val="28"/>
        </w:rPr>
        <w:t>,</w:t>
      </w:r>
      <w:r w:rsidRPr="00CD493D">
        <w:rPr>
          <w:rFonts w:ascii="Times New Roman" w:hAnsi="Times New Roman"/>
          <w:sz w:val="28"/>
          <w:szCs w:val="28"/>
        </w:rPr>
        <w:t xml:space="preserve"> выбранные самими учащимися</w:t>
      </w:r>
    </w:p>
    <w:p w:rsidR="00B46131" w:rsidRDefault="00B46131"/>
    <w:sectPr w:rsidR="00B46131" w:rsidSect="00B461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Outlook">
    <w:panose1 w:val="0501010001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C5C33"/>
    <w:multiLevelType w:val="hybridMultilevel"/>
    <w:tmpl w:val="C3BA2CD2"/>
    <w:lvl w:ilvl="0" w:tplc="A3D0EB5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7C7D1D"/>
    <w:multiLevelType w:val="hybridMultilevel"/>
    <w:tmpl w:val="23A836EA"/>
    <w:lvl w:ilvl="0" w:tplc="A3D0EB5C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B341F01"/>
    <w:multiLevelType w:val="hybridMultilevel"/>
    <w:tmpl w:val="47E22A48"/>
    <w:lvl w:ilvl="0" w:tplc="A3D0EB5C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5575D11"/>
    <w:multiLevelType w:val="hybridMultilevel"/>
    <w:tmpl w:val="3A0660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MS Outlook" w:hAnsi="MS Outlook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MS Outlook" w:hAnsi="MS Outlook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MS Outlook" w:hAnsi="MS Outlook" w:hint="default"/>
      </w:rPr>
    </w:lvl>
  </w:abstractNum>
  <w:abstractNum w:abstractNumId="4">
    <w:nsid w:val="49395995"/>
    <w:multiLevelType w:val="hybridMultilevel"/>
    <w:tmpl w:val="C4D6BEB2"/>
    <w:lvl w:ilvl="0" w:tplc="A3D0EB5C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613718A"/>
    <w:multiLevelType w:val="hybridMultilevel"/>
    <w:tmpl w:val="9DA2B64E"/>
    <w:lvl w:ilvl="0" w:tplc="A3D0EB5C">
      <w:start w:val="1"/>
      <w:numFmt w:val="bullet"/>
      <w:lvlText w:val=""/>
      <w:lvlJc w:val="left"/>
      <w:pPr>
        <w:ind w:left="7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6">
    <w:nsid w:val="6C874A9B"/>
    <w:multiLevelType w:val="hybridMultilevel"/>
    <w:tmpl w:val="CEC4DC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MS Outlook" w:hAnsi="MS Outlook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MS Outlook" w:hAnsi="MS Outlook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MS Outlook" w:hAnsi="MS Outlook" w:hint="default"/>
      </w:r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2"/>
  </w:num>
  <w:num w:numId="5">
    <w:abstractNumId w:val="1"/>
  </w:num>
  <w:num w:numId="6">
    <w:abstractNumId w:val="0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459C0"/>
    <w:rsid w:val="002459C0"/>
    <w:rsid w:val="005251A2"/>
    <w:rsid w:val="00B461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61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59C0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4">
    <w:name w:val="List Paragraph"/>
    <w:basedOn w:val="a"/>
    <w:uiPriority w:val="34"/>
    <w:qFormat/>
    <w:rsid w:val="002459C0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styleId="a5">
    <w:name w:val="Strong"/>
    <w:qFormat/>
    <w:rsid w:val="002459C0"/>
    <w:rPr>
      <w:b/>
      <w:bCs/>
    </w:rPr>
  </w:style>
  <w:style w:type="paragraph" w:styleId="a6">
    <w:name w:val="Normal (Web)"/>
    <w:basedOn w:val="a"/>
    <w:unhideWhenUsed/>
    <w:rsid w:val="002459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estern">
    <w:name w:val="western"/>
    <w:basedOn w:val="a"/>
    <w:rsid w:val="002459C0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pple-converted-space">
    <w:name w:val="apple-converted-space"/>
    <w:rsid w:val="002459C0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430</Words>
  <Characters>2452</Characters>
  <Application>Microsoft Office Word</Application>
  <DocSecurity>0</DocSecurity>
  <Lines>20</Lines>
  <Paragraphs>5</Paragraphs>
  <ScaleCrop>false</ScaleCrop>
  <Company>Grizli777</Company>
  <LinksUpToDate>false</LinksUpToDate>
  <CharactersWithSpaces>2877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2025-04-03T05:22:00Z</dcterms:created>
  <dcterms:modified xsi:type="dcterms:W3CDTF">2026-04-01T04:41:00Z</dcterms:modified>
</cp:coreProperties>
</file>